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763B1" w14:textId="143795DC" w:rsidR="008F58BE" w:rsidRPr="00AA5436" w:rsidRDefault="008F58BE" w:rsidP="008F58BE">
      <w:pPr>
        <w:jc w:val="center"/>
        <w:rPr>
          <w:b/>
        </w:rPr>
      </w:pPr>
      <w:r w:rsidRPr="00AA5436">
        <w:rPr>
          <w:b/>
        </w:rPr>
        <w:t>MINUTES OF THE EXTRA ORDINARY PARISH COUNCIL MEETING</w:t>
      </w:r>
    </w:p>
    <w:p w14:paraId="72EAAFAE" w14:textId="3238168D" w:rsidR="008F58BE" w:rsidRPr="00AA5436" w:rsidRDefault="001B074D" w:rsidP="001B074D">
      <w:pPr>
        <w:jc w:val="center"/>
        <w:rPr>
          <w:b/>
        </w:rPr>
      </w:pPr>
      <w:r>
        <w:rPr>
          <w:b/>
        </w:rPr>
        <w:t>14</w:t>
      </w:r>
      <w:r w:rsidRPr="001B074D">
        <w:rPr>
          <w:b/>
          <w:vertAlign w:val="superscript"/>
        </w:rPr>
        <w:t>th</w:t>
      </w:r>
      <w:r>
        <w:rPr>
          <w:b/>
        </w:rPr>
        <w:t xml:space="preserve"> MAY</w:t>
      </w:r>
      <w:r w:rsidR="0064162C" w:rsidRPr="00AA5436">
        <w:rPr>
          <w:b/>
        </w:rPr>
        <w:t xml:space="preserve"> 2025</w:t>
      </w:r>
    </w:p>
    <w:p w14:paraId="02D551BE" w14:textId="77777777" w:rsidR="008F58BE" w:rsidRPr="008F58BE" w:rsidRDefault="008F58BE" w:rsidP="008F58BE">
      <w:pPr>
        <w:rPr>
          <w:bCs/>
        </w:rPr>
      </w:pPr>
    </w:p>
    <w:p w14:paraId="1D54A94C" w14:textId="0943E1E8" w:rsidR="00AA5436" w:rsidRDefault="008F58BE" w:rsidP="00AA5436">
      <w:pPr>
        <w:rPr>
          <w:bCs/>
        </w:rPr>
      </w:pPr>
      <w:r w:rsidRPr="008F58BE">
        <w:rPr>
          <w:bCs/>
        </w:rPr>
        <w:t xml:space="preserve">The </w:t>
      </w:r>
      <w:r w:rsidR="001B074D">
        <w:rPr>
          <w:bCs/>
        </w:rPr>
        <w:t>acting Chairman, Cllr L Taylor</w:t>
      </w:r>
      <w:r w:rsidRPr="008F58BE">
        <w:rPr>
          <w:bCs/>
        </w:rPr>
        <w:t xml:space="preserve"> opened the meeting at 6.</w:t>
      </w:r>
      <w:r w:rsidR="00227B80">
        <w:rPr>
          <w:bCs/>
        </w:rPr>
        <w:t>3</w:t>
      </w:r>
      <w:r w:rsidRPr="008F58BE">
        <w:rPr>
          <w:bCs/>
        </w:rPr>
        <w:t xml:space="preserve">0pm </w:t>
      </w:r>
      <w:r w:rsidR="00227B80">
        <w:rPr>
          <w:bCs/>
        </w:rPr>
        <w:t>and thanked everyone for attending</w:t>
      </w:r>
      <w:r w:rsidR="00AA5436">
        <w:rPr>
          <w:bCs/>
        </w:rPr>
        <w:t>.</w:t>
      </w:r>
    </w:p>
    <w:p w14:paraId="26FC3835" w14:textId="77777777" w:rsidR="00AA5436" w:rsidRDefault="00AA5436" w:rsidP="00AA5436">
      <w:pPr>
        <w:rPr>
          <w:bCs/>
        </w:rPr>
      </w:pPr>
    </w:p>
    <w:p w14:paraId="03DD8C77" w14:textId="7CA1BE59" w:rsidR="008F58BE" w:rsidRDefault="008F58BE" w:rsidP="001B074D">
      <w:pPr>
        <w:rPr>
          <w:shd w:val="clear" w:color="auto" w:fill="F8F8F8"/>
          <w:lang w:val="en-US" w:eastAsia="en-US"/>
        </w:rPr>
      </w:pPr>
      <w:r w:rsidRPr="00821AB7">
        <w:rPr>
          <w:b/>
        </w:rPr>
        <w:t>Cllrs attending</w:t>
      </w:r>
      <w:r>
        <w:rPr>
          <w:b/>
        </w:rPr>
        <w:tab/>
      </w:r>
      <w:r>
        <w:rPr>
          <w:shd w:val="clear" w:color="auto" w:fill="F8F8F8"/>
          <w:lang w:val="en-US" w:eastAsia="en-US"/>
        </w:rPr>
        <w:t xml:space="preserve">L Taylor </w:t>
      </w:r>
      <w:r w:rsidR="001B074D">
        <w:rPr>
          <w:shd w:val="clear" w:color="auto" w:fill="F8F8F8"/>
          <w:lang w:val="en-US" w:eastAsia="en-US"/>
        </w:rPr>
        <w:t>– Chairman</w:t>
      </w:r>
    </w:p>
    <w:p w14:paraId="6128579F" w14:textId="4136920D" w:rsidR="001B074D" w:rsidRPr="001B074D" w:rsidRDefault="001B074D" w:rsidP="001B074D">
      <w:pPr>
        <w:rPr>
          <w:shd w:val="clear" w:color="auto" w:fill="F8F8F8"/>
          <w:lang w:val="en-US" w:eastAsia="en-US"/>
        </w:rPr>
      </w:pPr>
      <w:r>
        <w:rPr>
          <w:shd w:val="clear" w:color="auto" w:fill="F8F8F8"/>
          <w:lang w:val="en-US" w:eastAsia="en-US"/>
        </w:rPr>
        <w:tab/>
      </w:r>
      <w:r>
        <w:rPr>
          <w:shd w:val="clear" w:color="auto" w:fill="F8F8F8"/>
          <w:lang w:val="en-US" w:eastAsia="en-US"/>
        </w:rPr>
        <w:tab/>
      </w:r>
      <w:r>
        <w:rPr>
          <w:shd w:val="clear" w:color="auto" w:fill="F8F8F8"/>
          <w:lang w:val="en-US" w:eastAsia="en-US"/>
        </w:rPr>
        <w:tab/>
        <w:t>B Mears</w:t>
      </w:r>
    </w:p>
    <w:p w14:paraId="0A14AD0F" w14:textId="77777777" w:rsidR="008F58BE" w:rsidRDefault="008F58BE" w:rsidP="008F58BE">
      <w:pPr>
        <w:ind w:left="1440" w:firstLine="720"/>
        <w:rPr>
          <w:bCs/>
        </w:rPr>
      </w:pPr>
      <w:r>
        <w:rPr>
          <w:bCs/>
        </w:rPr>
        <w:t>C Merrington</w:t>
      </w:r>
    </w:p>
    <w:p w14:paraId="5776F2F8" w14:textId="3B67D4A4" w:rsidR="00227B80" w:rsidRDefault="008F58BE" w:rsidP="001B074D">
      <w:pPr>
        <w:ind w:left="1440" w:firstLine="720"/>
        <w:rPr>
          <w:bCs/>
        </w:rPr>
      </w:pPr>
      <w:r>
        <w:rPr>
          <w:bCs/>
        </w:rPr>
        <w:t>E Farmer</w:t>
      </w:r>
    </w:p>
    <w:p w14:paraId="5E3BB6B2" w14:textId="77777777" w:rsidR="008F58BE" w:rsidRDefault="008F58BE" w:rsidP="008F58BE">
      <w:pPr>
        <w:ind w:left="1440" w:firstLine="720"/>
        <w:rPr>
          <w:bCs/>
        </w:rPr>
      </w:pPr>
      <w:r>
        <w:rPr>
          <w:bCs/>
        </w:rPr>
        <w:t>P Dainty</w:t>
      </w:r>
    </w:p>
    <w:p w14:paraId="2F4205C6" w14:textId="67B4EE02" w:rsidR="001B074D" w:rsidRDefault="001B074D" w:rsidP="008F58BE">
      <w:pPr>
        <w:ind w:left="1440" w:firstLine="720"/>
        <w:rPr>
          <w:bCs/>
        </w:rPr>
      </w:pPr>
      <w:r>
        <w:rPr>
          <w:bCs/>
        </w:rPr>
        <w:t>K Wilson</w:t>
      </w:r>
    </w:p>
    <w:p w14:paraId="7A31C038" w14:textId="55C8B6E6" w:rsidR="001B074D" w:rsidRDefault="001B074D" w:rsidP="008F58BE">
      <w:pPr>
        <w:ind w:left="1440" w:firstLine="720"/>
        <w:rPr>
          <w:bCs/>
        </w:rPr>
      </w:pPr>
      <w:r>
        <w:rPr>
          <w:bCs/>
        </w:rPr>
        <w:t>S Spencer</w:t>
      </w:r>
    </w:p>
    <w:p w14:paraId="3482A4CF" w14:textId="77777777" w:rsidR="008F58BE" w:rsidRDefault="008F58BE" w:rsidP="00510E76">
      <w:pPr>
        <w:rPr>
          <w:bCs/>
        </w:rPr>
      </w:pPr>
    </w:p>
    <w:p w14:paraId="130BF5B4" w14:textId="1B4D8519" w:rsidR="00BB4E3B" w:rsidRDefault="008F58BE" w:rsidP="008F58BE">
      <w:pPr>
        <w:rPr>
          <w:bCs/>
        </w:rPr>
      </w:pPr>
      <w:r>
        <w:rPr>
          <w:bCs/>
        </w:rPr>
        <w:t>Clerk and RFO, Ms P Kitchin</w:t>
      </w:r>
      <w:r>
        <w:rPr>
          <w:bCs/>
        </w:rPr>
        <w:tab/>
      </w:r>
      <w:r>
        <w:rPr>
          <w:bCs/>
        </w:rPr>
        <w:tab/>
      </w:r>
    </w:p>
    <w:p w14:paraId="36477AE7" w14:textId="77777777" w:rsidR="00510E76" w:rsidRDefault="008F58BE" w:rsidP="008F58BE">
      <w:r>
        <w:rPr>
          <w:bCs/>
        </w:rPr>
        <w:tab/>
      </w:r>
      <w:bookmarkStart w:id="0" w:name="_Hlk12370068"/>
      <w:r w:rsidRPr="00B91FA3">
        <w:rPr>
          <w:bCs/>
        </w:rPr>
        <w:tab/>
      </w:r>
      <w:r w:rsidRPr="00B91FA3">
        <w:rPr>
          <w:bCs/>
        </w:rPr>
        <w:tab/>
      </w:r>
      <w:r w:rsidRPr="00B91FA3">
        <w:rPr>
          <w:bCs/>
        </w:rPr>
        <w:tab/>
      </w:r>
      <w:r>
        <w:tab/>
      </w:r>
      <w:r>
        <w:tab/>
      </w:r>
      <w:r>
        <w:tab/>
      </w:r>
      <w:r>
        <w:tab/>
      </w:r>
      <w:r>
        <w:tab/>
      </w:r>
      <w:r>
        <w:tab/>
      </w:r>
    </w:p>
    <w:p w14:paraId="12F970CB" w14:textId="04CC8CF0" w:rsidR="008F58BE" w:rsidRPr="00396B73" w:rsidRDefault="008F58BE" w:rsidP="008F58BE">
      <w:pPr>
        <w:rPr>
          <w:bCs/>
        </w:rPr>
      </w:pPr>
      <w:r w:rsidRPr="00821AB7">
        <w:tab/>
      </w:r>
      <w:r w:rsidRPr="00821AB7">
        <w:tab/>
      </w:r>
      <w:r w:rsidRPr="00821AB7">
        <w:tab/>
      </w:r>
      <w:r w:rsidRPr="00821AB7">
        <w:tab/>
      </w:r>
      <w:r w:rsidRPr="00821AB7">
        <w:tab/>
      </w:r>
      <w:bookmarkEnd w:id="0"/>
    </w:p>
    <w:p w14:paraId="33E22C39" w14:textId="6373A7E4" w:rsidR="00FF7A94" w:rsidRPr="00227B80" w:rsidRDefault="008F58BE" w:rsidP="00BB4E3B">
      <w:pPr>
        <w:jc w:val="both"/>
        <w:rPr>
          <w:rFonts w:eastAsia="Calibri"/>
        </w:rPr>
      </w:pPr>
      <w:r>
        <w:rPr>
          <w:b/>
        </w:rPr>
        <w:t xml:space="preserve">UPC </w:t>
      </w:r>
      <w:r w:rsidR="001B074D">
        <w:rPr>
          <w:b/>
        </w:rPr>
        <w:t>309</w:t>
      </w:r>
      <w:r w:rsidR="00227B80">
        <w:rPr>
          <w:rFonts w:eastAsia="Calibri"/>
        </w:rPr>
        <w:t xml:space="preserve"> </w:t>
      </w:r>
      <w:r w:rsidR="00FF7A94" w:rsidRPr="00BB4E3B">
        <w:rPr>
          <w:rFonts w:eastAsia="Calibri"/>
          <w:b/>
          <w:bCs/>
        </w:rPr>
        <w:t>To receive apologies for absence</w:t>
      </w:r>
      <w:r w:rsidR="00BB4E3B">
        <w:rPr>
          <w:rFonts w:eastAsia="Calibri"/>
          <w:b/>
          <w:bCs/>
        </w:rPr>
        <w:t>.</w:t>
      </w:r>
    </w:p>
    <w:p w14:paraId="5860363A" w14:textId="5A3D59B8" w:rsidR="00BB4E3B" w:rsidRDefault="00BB4E3B" w:rsidP="00BB4E3B">
      <w:pPr>
        <w:jc w:val="both"/>
        <w:rPr>
          <w:rFonts w:eastAsia="Calibri"/>
        </w:rPr>
      </w:pPr>
      <w:r>
        <w:rPr>
          <w:rFonts w:eastAsia="Calibri"/>
          <w:b/>
          <w:bCs/>
        </w:rPr>
        <w:t xml:space="preserve">Resolved:  </w:t>
      </w:r>
      <w:r w:rsidR="00227B80">
        <w:rPr>
          <w:rFonts w:eastAsia="Calibri"/>
        </w:rPr>
        <w:t>Apology received from Cllr</w:t>
      </w:r>
      <w:r w:rsidR="001B074D">
        <w:rPr>
          <w:rFonts w:eastAsia="Calibri"/>
        </w:rPr>
        <w:t xml:space="preserve"> S Pallett</w:t>
      </w:r>
      <w:r>
        <w:rPr>
          <w:rFonts w:eastAsia="Calibri"/>
        </w:rPr>
        <w:t>.</w:t>
      </w:r>
    </w:p>
    <w:p w14:paraId="4D983D3B" w14:textId="77777777" w:rsidR="00BB4E3B" w:rsidRDefault="00BB4E3B" w:rsidP="00BB4E3B">
      <w:pPr>
        <w:jc w:val="both"/>
        <w:rPr>
          <w:rFonts w:eastAsia="Calibri"/>
        </w:rPr>
      </w:pPr>
    </w:p>
    <w:p w14:paraId="7DB00E08" w14:textId="77777777" w:rsidR="00BB4E3B" w:rsidRPr="00BB4E3B" w:rsidRDefault="00BB4E3B" w:rsidP="00BB4E3B">
      <w:pPr>
        <w:jc w:val="both"/>
        <w:rPr>
          <w:rFonts w:eastAsia="Calibri"/>
        </w:rPr>
      </w:pPr>
    </w:p>
    <w:p w14:paraId="7CE47E5C" w14:textId="4BAB433F" w:rsidR="008F58BE" w:rsidRDefault="00BB4E3B" w:rsidP="00BB4E3B">
      <w:pPr>
        <w:jc w:val="both"/>
        <w:rPr>
          <w:rFonts w:eastAsia="Calibri"/>
          <w:b/>
          <w:bCs/>
        </w:rPr>
      </w:pPr>
      <w:r w:rsidRPr="00BB4E3B">
        <w:rPr>
          <w:rFonts w:eastAsia="Calibri"/>
          <w:b/>
          <w:bCs/>
        </w:rPr>
        <w:t xml:space="preserve">UPC </w:t>
      </w:r>
      <w:r w:rsidR="001B074D">
        <w:rPr>
          <w:rFonts w:eastAsia="Calibri"/>
          <w:b/>
          <w:bCs/>
        </w:rPr>
        <w:t>310</w:t>
      </w:r>
      <w:r w:rsidRPr="00BB4E3B">
        <w:rPr>
          <w:rFonts w:eastAsia="Calibri"/>
          <w:b/>
          <w:bCs/>
        </w:rPr>
        <w:t xml:space="preserve"> </w:t>
      </w:r>
      <w:r w:rsidR="00FF7A94" w:rsidRPr="00BB4E3B">
        <w:rPr>
          <w:rFonts w:eastAsia="Calibri"/>
          <w:b/>
          <w:bCs/>
        </w:rPr>
        <w:t>To approve reasons for absence.</w:t>
      </w:r>
    </w:p>
    <w:p w14:paraId="1E26A1E4" w14:textId="12BE81B8" w:rsidR="00BB4E3B" w:rsidRDefault="00BB4E3B" w:rsidP="00BB4E3B">
      <w:pPr>
        <w:jc w:val="both"/>
        <w:rPr>
          <w:rFonts w:eastAsia="Calibri"/>
        </w:rPr>
      </w:pPr>
      <w:r>
        <w:rPr>
          <w:rFonts w:eastAsia="Calibri"/>
          <w:b/>
          <w:bCs/>
        </w:rPr>
        <w:t xml:space="preserve">Resolved:  </w:t>
      </w:r>
      <w:r w:rsidR="00227B80">
        <w:rPr>
          <w:rFonts w:eastAsia="Calibri"/>
        </w:rPr>
        <w:t>Apology was approved.</w:t>
      </w:r>
    </w:p>
    <w:p w14:paraId="10983F53" w14:textId="77777777" w:rsidR="00227B80" w:rsidRDefault="00227B80" w:rsidP="00BB4E3B">
      <w:pPr>
        <w:jc w:val="both"/>
        <w:rPr>
          <w:rFonts w:eastAsia="Calibri"/>
        </w:rPr>
      </w:pPr>
    </w:p>
    <w:p w14:paraId="3F97588D" w14:textId="77777777" w:rsidR="00227B80" w:rsidRDefault="00227B80" w:rsidP="00BB4E3B">
      <w:pPr>
        <w:jc w:val="both"/>
        <w:rPr>
          <w:rFonts w:eastAsia="Calibri"/>
        </w:rPr>
      </w:pPr>
    </w:p>
    <w:p w14:paraId="497B1A9E" w14:textId="7A9B9FF6" w:rsidR="00227B80" w:rsidRPr="00227B80" w:rsidRDefault="00227B80" w:rsidP="00227B80">
      <w:pPr>
        <w:jc w:val="both"/>
        <w:rPr>
          <w:rFonts w:eastAsia="Calibri"/>
          <w:b/>
          <w:bCs/>
        </w:rPr>
      </w:pPr>
      <w:r w:rsidRPr="00227B80">
        <w:rPr>
          <w:rFonts w:eastAsia="Calibri"/>
          <w:b/>
          <w:bCs/>
        </w:rPr>
        <w:t xml:space="preserve">UPC </w:t>
      </w:r>
      <w:r w:rsidR="001B074D">
        <w:rPr>
          <w:rFonts w:eastAsia="Calibri"/>
          <w:b/>
          <w:bCs/>
        </w:rPr>
        <w:t>311</w:t>
      </w:r>
      <w:r w:rsidRPr="00227B80">
        <w:rPr>
          <w:rFonts w:eastAsia="Calibri"/>
          <w:b/>
          <w:bCs/>
        </w:rPr>
        <w:t xml:space="preserve"> Declarations of Interests and Dispensations  </w:t>
      </w:r>
    </w:p>
    <w:p w14:paraId="12B8F485" w14:textId="3D6BDABE" w:rsidR="00227B80" w:rsidRPr="00227B80" w:rsidRDefault="001B074D" w:rsidP="00227B80">
      <w:pPr>
        <w:ind w:left="786"/>
        <w:jc w:val="both"/>
        <w:rPr>
          <w:rFonts w:eastAsia="Calibri"/>
          <w:b/>
          <w:bCs/>
        </w:rPr>
      </w:pPr>
      <w:r>
        <w:rPr>
          <w:rFonts w:eastAsia="Calibri"/>
          <w:b/>
          <w:bCs/>
        </w:rPr>
        <w:t>311</w:t>
      </w:r>
      <w:r w:rsidR="00227B80" w:rsidRPr="00227B80">
        <w:rPr>
          <w:rFonts w:eastAsia="Calibri"/>
          <w:b/>
          <w:bCs/>
        </w:rPr>
        <w:t>.1 To receive declarations of interest not already declared under the Parish Councils code of conduct or members Register of Disclosable Pecuniary Interest</w:t>
      </w:r>
    </w:p>
    <w:p w14:paraId="2B7F55F1" w14:textId="3E10BA4D" w:rsidR="00227B80" w:rsidRDefault="00227B80" w:rsidP="00227B80">
      <w:pPr>
        <w:ind w:left="786"/>
        <w:jc w:val="both"/>
        <w:rPr>
          <w:rFonts w:eastAsia="Calibri"/>
        </w:rPr>
      </w:pPr>
      <w:r w:rsidRPr="00227B80">
        <w:rPr>
          <w:rFonts w:eastAsia="Calibri"/>
          <w:b/>
          <w:bCs/>
        </w:rPr>
        <w:t>Resolved</w:t>
      </w:r>
      <w:r>
        <w:rPr>
          <w:rFonts w:eastAsia="Calibri"/>
        </w:rPr>
        <w:t>:  None received.</w:t>
      </w:r>
    </w:p>
    <w:p w14:paraId="5E4BE462" w14:textId="77777777" w:rsidR="00227B80" w:rsidRPr="00866BB3" w:rsidRDefault="00227B80" w:rsidP="00227B80">
      <w:pPr>
        <w:ind w:left="786"/>
        <w:jc w:val="both"/>
        <w:rPr>
          <w:rFonts w:eastAsia="Calibri"/>
        </w:rPr>
      </w:pPr>
    </w:p>
    <w:p w14:paraId="5C8952FA" w14:textId="06047EDE" w:rsidR="00227B80" w:rsidRPr="001B074D" w:rsidRDefault="001B074D" w:rsidP="001B074D">
      <w:pPr>
        <w:ind w:left="710"/>
        <w:jc w:val="both"/>
        <w:rPr>
          <w:rFonts w:eastAsia="Calibri"/>
        </w:rPr>
      </w:pPr>
      <w:r>
        <w:rPr>
          <w:rFonts w:eastAsia="Calibri"/>
          <w:b/>
          <w:bCs/>
        </w:rPr>
        <w:t>311.2</w:t>
      </w:r>
      <w:r w:rsidR="00227B80" w:rsidRPr="001B074D">
        <w:rPr>
          <w:rFonts w:eastAsia="Calibri"/>
          <w:b/>
          <w:bCs/>
        </w:rPr>
        <w:t xml:space="preserve"> To receive, consider and decide upon any applications for dispensations</w:t>
      </w:r>
      <w:r w:rsidR="00227B80" w:rsidRPr="001B074D">
        <w:rPr>
          <w:rFonts w:eastAsia="Calibri"/>
        </w:rPr>
        <w:t>.</w:t>
      </w:r>
    </w:p>
    <w:p w14:paraId="5D659901" w14:textId="5B574577" w:rsidR="00BB4E3B" w:rsidRDefault="00BB4E3B" w:rsidP="00BB4E3B">
      <w:pPr>
        <w:jc w:val="both"/>
        <w:rPr>
          <w:rFonts w:eastAsia="Calibri"/>
        </w:rPr>
      </w:pPr>
      <w:r>
        <w:rPr>
          <w:rFonts w:eastAsia="Calibri"/>
        </w:rPr>
        <w:t xml:space="preserve"> </w:t>
      </w:r>
      <w:r w:rsidR="00227B80">
        <w:rPr>
          <w:rFonts w:eastAsia="Calibri"/>
        </w:rPr>
        <w:tab/>
      </w:r>
      <w:r w:rsidR="00227B80" w:rsidRPr="00227B80">
        <w:rPr>
          <w:rFonts w:eastAsia="Calibri"/>
          <w:b/>
          <w:bCs/>
        </w:rPr>
        <w:t>Resolved:</w:t>
      </w:r>
      <w:r w:rsidR="00227B80">
        <w:rPr>
          <w:rFonts w:eastAsia="Calibri"/>
        </w:rPr>
        <w:t xml:space="preserve">  None received.</w:t>
      </w:r>
    </w:p>
    <w:p w14:paraId="5AA47C45" w14:textId="5B9FBFE2" w:rsidR="00BB4E3B" w:rsidRDefault="00BB4E3B" w:rsidP="00BB4E3B">
      <w:pPr>
        <w:jc w:val="both"/>
        <w:rPr>
          <w:rFonts w:eastAsia="Calibri"/>
        </w:rPr>
      </w:pPr>
    </w:p>
    <w:p w14:paraId="6FCDBF14" w14:textId="77777777" w:rsidR="00792CFD" w:rsidRDefault="00792CFD" w:rsidP="00BB4E3B">
      <w:pPr>
        <w:jc w:val="both"/>
        <w:rPr>
          <w:rFonts w:eastAsia="Calibri"/>
        </w:rPr>
      </w:pPr>
    </w:p>
    <w:p w14:paraId="4F965675" w14:textId="77777777" w:rsidR="001B074D" w:rsidRPr="001B074D" w:rsidRDefault="00227B80" w:rsidP="001B074D">
      <w:pPr>
        <w:shd w:val="clear" w:color="auto" w:fill="FFFFFF"/>
        <w:textAlignment w:val="baseline"/>
        <w:rPr>
          <w:b/>
          <w:bCs/>
          <w:color w:val="242424"/>
        </w:rPr>
      </w:pPr>
      <w:r w:rsidRPr="001B074D">
        <w:rPr>
          <w:b/>
          <w:bCs/>
        </w:rPr>
        <w:t xml:space="preserve">UPC </w:t>
      </w:r>
      <w:r w:rsidR="001B074D" w:rsidRPr="001B074D">
        <w:rPr>
          <w:b/>
          <w:bCs/>
        </w:rPr>
        <w:t>312</w:t>
      </w:r>
      <w:r w:rsidRPr="001B074D">
        <w:rPr>
          <w:b/>
          <w:bCs/>
        </w:rPr>
        <w:t xml:space="preserve"> </w:t>
      </w:r>
      <w:r w:rsidR="001B074D" w:rsidRPr="001B074D">
        <w:rPr>
          <w:b/>
          <w:bCs/>
          <w:color w:val="242424"/>
        </w:rPr>
        <w:t>To give delegated powers to the Employment and Staffing Committee to appoint staff including Clerk/RFO as stated in ticket from YLCA</w:t>
      </w:r>
    </w:p>
    <w:p w14:paraId="5472731A" w14:textId="53DE5C74" w:rsidR="00227B80" w:rsidRPr="001B074D" w:rsidRDefault="001B074D" w:rsidP="00227B80">
      <w:pPr>
        <w:jc w:val="both"/>
      </w:pPr>
      <w:r w:rsidRPr="001B074D">
        <w:t xml:space="preserve">Following advice received from YLCA </w:t>
      </w:r>
      <w:r>
        <w:t xml:space="preserve">(sent to all Parish Councillors) </w:t>
      </w:r>
      <w:r w:rsidR="00425810">
        <w:t>the Chairman explained the current Terms of Reference for the Employment and Staffing Committee do not cover for the committee to appoint staff.  T</w:t>
      </w:r>
      <w:r w:rsidRPr="001B074D">
        <w:t xml:space="preserve">he Clerk clarified the Employment and Staffing Committee can not appoint the Clerk/RFO this is down the full Parish Council, and the Parish Council approve the salary </w:t>
      </w:r>
      <w:r>
        <w:t xml:space="preserve">scale </w:t>
      </w:r>
      <w:r w:rsidRPr="001B074D">
        <w:t xml:space="preserve">as </w:t>
      </w:r>
      <w:r w:rsidR="00425810" w:rsidRPr="001B074D">
        <w:t>well</w:t>
      </w:r>
      <w:r w:rsidR="00425810">
        <w:t xml:space="preserve"> but</w:t>
      </w:r>
      <w:r>
        <w:t xml:space="preserve"> can appoint other members of staff</w:t>
      </w:r>
      <w:r w:rsidRPr="001B074D">
        <w:t>.</w:t>
      </w:r>
      <w:r>
        <w:t xml:space="preserve">  </w:t>
      </w:r>
    </w:p>
    <w:p w14:paraId="42DA6B99" w14:textId="6F8483AE" w:rsidR="00792CFD" w:rsidRDefault="00792CFD" w:rsidP="00BB4E3B">
      <w:pPr>
        <w:jc w:val="both"/>
        <w:rPr>
          <w:rFonts w:eastAsia="Calibri"/>
        </w:rPr>
      </w:pPr>
      <w:r w:rsidRPr="00792CFD">
        <w:rPr>
          <w:rFonts w:eastAsia="Calibri"/>
          <w:b/>
          <w:bCs/>
        </w:rPr>
        <w:t>Resolved:</w:t>
      </w:r>
      <w:r>
        <w:rPr>
          <w:rFonts w:eastAsia="Calibri"/>
        </w:rPr>
        <w:t xml:space="preserve">  </w:t>
      </w:r>
      <w:r w:rsidR="00425810">
        <w:rPr>
          <w:rFonts w:eastAsia="Calibri"/>
        </w:rPr>
        <w:t>The following was approved to add to the current Terms of Reference for the Employment and Staffing Committee as advised by YLCA:</w:t>
      </w:r>
    </w:p>
    <w:p w14:paraId="60DFBD92" w14:textId="77777777" w:rsidR="00425810" w:rsidRPr="00425810" w:rsidRDefault="00425810" w:rsidP="00425810">
      <w:pPr>
        <w:shd w:val="clear" w:color="auto" w:fill="FFFFFF"/>
        <w:spacing w:beforeAutospacing="1"/>
        <w:textAlignment w:val="baseline"/>
        <w:rPr>
          <w:color w:val="242424"/>
        </w:rPr>
      </w:pPr>
      <w:r w:rsidRPr="00425810">
        <w:rPr>
          <w:i/>
          <w:iCs/>
          <w:color w:val="242424"/>
          <w:bdr w:val="none" w:sz="0" w:space="0" w:color="auto" w:frame="1"/>
        </w:rPr>
        <w:t>Delegation will be to:</w:t>
      </w:r>
    </w:p>
    <w:p w14:paraId="02786B13" w14:textId="77777777" w:rsidR="00425810" w:rsidRPr="00425810" w:rsidRDefault="00425810" w:rsidP="00425810">
      <w:pPr>
        <w:numPr>
          <w:ilvl w:val="0"/>
          <w:numId w:val="4"/>
        </w:numPr>
        <w:shd w:val="clear" w:color="auto" w:fill="FFFFFF"/>
        <w:spacing w:after="160" w:line="259" w:lineRule="auto"/>
        <w:contextualSpacing/>
        <w:textAlignment w:val="baseline"/>
        <w:rPr>
          <w:color w:val="242424"/>
        </w:rPr>
      </w:pPr>
      <w:r w:rsidRPr="00425810">
        <w:rPr>
          <w:i/>
          <w:iCs/>
          <w:color w:val="242424"/>
          <w:bdr w:val="none" w:sz="0" w:space="0" w:color="auto" w:frame="1"/>
        </w:rPr>
        <w:t>agree the application pack to include a job advert, job description, person specification and application form.</w:t>
      </w:r>
    </w:p>
    <w:p w14:paraId="60B073FE" w14:textId="77777777" w:rsidR="00425810" w:rsidRPr="00425810" w:rsidRDefault="00425810" w:rsidP="00425810">
      <w:pPr>
        <w:numPr>
          <w:ilvl w:val="0"/>
          <w:numId w:val="4"/>
        </w:numPr>
        <w:shd w:val="clear" w:color="auto" w:fill="FFFFFF"/>
        <w:spacing w:after="160" w:line="259" w:lineRule="auto"/>
        <w:contextualSpacing/>
        <w:textAlignment w:val="baseline"/>
        <w:rPr>
          <w:color w:val="242424"/>
        </w:rPr>
      </w:pPr>
      <w:r w:rsidRPr="00425810">
        <w:rPr>
          <w:i/>
          <w:iCs/>
          <w:color w:val="242424"/>
          <w:bdr w:val="none" w:sz="0" w:space="0" w:color="auto" w:frame="1"/>
        </w:rPr>
        <w:t>short list candidates</w:t>
      </w:r>
    </w:p>
    <w:p w14:paraId="6C5ECB0A" w14:textId="77777777" w:rsidR="00425810" w:rsidRPr="00425810" w:rsidRDefault="00425810" w:rsidP="00425810">
      <w:pPr>
        <w:numPr>
          <w:ilvl w:val="0"/>
          <w:numId w:val="4"/>
        </w:numPr>
        <w:shd w:val="clear" w:color="auto" w:fill="FFFFFF"/>
        <w:spacing w:after="160" w:line="259" w:lineRule="auto"/>
        <w:contextualSpacing/>
        <w:textAlignment w:val="baseline"/>
        <w:rPr>
          <w:color w:val="242424"/>
        </w:rPr>
      </w:pPr>
      <w:r w:rsidRPr="00425810">
        <w:rPr>
          <w:i/>
          <w:iCs/>
          <w:color w:val="242424"/>
          <w:bdr w:val="none" w:sz="0" w:space="0" w:color="auto" w:frame="1"/>
        </w:rPr>
        <w:t>set an interview date and carry out interviews</w:t>
      </w:r>
    </w:p>
    <w:p w14:paraId="0BA02177" w14:textId="77777777" w:rsidR="00425810" w:rsidRPr="00425810" w:rsidRDefault="00425810" w:rsidP="00425810">
      <w:pPr>
        <w:numPr>
          <w:ilvl w:val="0"/>
          <w:numId w:val="4"/>
        </w:numPr>
        <w:shd w:val="clear" w:color="auto" w:fill="FFFFFF"/>
        <w:spacing w:after="160" w:line="259" w:lineRule="auto"/>
        <w:contextualSpacing/>
        <w:textAlignment w:val="baseline"/>
        <w:rPr>
          <w:color w:val="242424"/>
        </w:rPr>
      </w:pPr>
      <w:r w:rsidRPr="00425810">
        <w:rPr>
          <w:i/>
          <w:iCs/>
          <w:color w:val="242424"/>
          <w:bdr w:val="none" w:sz="0" w:space="0" w:color="auto" w:frame="1"/>
        </w:rPr>
        <w:lastRenderedPageBreak/>
        <w:t>select a suitable candidate for the role from those interviewed and make recommendation to full council in the case of the Clerk/RFO and to make an appointment in all other cases.</w:t>
      </w:r>
    </w:p>
    <w:p w14:paraId="19309C30" w14:textId="77777777" w:rsidR="00425810" w:rsidRPr="00425810" w:rsidRDefault="00425810" w:rsidP="00425810">
      <w:pPr>
        <w:numPr>
          <w:ilvl w:val="0"/>
          <w:numId w:val="4"/>
        </w:numPr>
        <w:shd w:val="clear" w:color="auto" w:fill="FFFFFF"/>
        <w:spacing w:after="160" w:line="259" w:lineRule="auto"/>
        <w:contextualSpacing/>
        <w:textAlignment w:val="baseline"/>
        <w:rPr>
          <w:color w:val="242424"/>
        </w:rPr>
      </w:pPr>
      <w:r w:rsidRPr="00425810">
        <w:rPr>
          <w:i/>
          <w:iCs/>
          <w:color w:val="242424"/>
          <w:bdr w:val="none" w:sz="0" w:space="0" w:color="auto" w:frame="1"/>
        </w:rPr>
        <w:t>The Chair of the staffing committee will make a verbal offer, following a full council meeting (post of Clerk/RFO) or following a formal meeting of the Committee, where the appointment decision is to be made and subject to satisfactory references.</w:t>
      </w:r>
    </w:p>
    <w:p w14:paraId="7533402F" w14:textId="24883C20" w:rsidR="00425810" w:rsidRPr="00425810" w:rsidRDefault="00425810" w:rsidP="00425810">
      <w:pPr>
        <w:numPr>
          <w:ilvl w:val="0"/>
          <w:numId w:val="4"/>
        </w:numPr>
        <w:shd w:val="clear" w:color="auto" w:fill="FFFFFF"/>
        <w:spacing w:after="160" w:line="259" w:lineRule="auto"/>
        <w:contextualSpacing/>
        <w:textAlignment w:val="baseline"/>
        <w:rPr>
          <w:i/>
          <w:iCs/>
          <w:color w:val="242424"/>
          <w:bdr w:val="none" w:sz="0" w:space="0" w:color="auto" w:frame="1"/>
        </w:rPr>
      </w:pPr>
      <w:r w:rsidRPr="00425810">
        <w:rPr>
          <w:i/>
          <w:iCs/>
          <w:color w:val="242424"/>
          <w:bdr w:val="none" w:sz="0" w:space="0" w:color="auto" w:frame="1"/>
        </w:rPr>
        <w:t>The Chair of the committee will liaise with the successful candidate prior to commencement of employment.</w:t>
      </w:r>
    </w:p>
    <w:p w14:paraId="4A323D0A" w14:textId="77777777" w:rsidR="00425810" w:rsidRPr="00425810" w:rsidRDefault="00425810" w:rsidP="00425810">
      <w:pPr>
        <w:numPr>
          <w:ilvl w:val="0"/>
          <w:numId w:val="4"/>
        </w:numPr>
        <w:shd w:val="clear" w:color="auto" w:fill="FFFFFF"/>
        <w:spacing w:after="160" w:line="259" w:lineRule="auto"/>
        <w:contextualSpacing/>
        <w:textAlignment w:val="baseline"/>
        <w:rPr>
          <w:color w:val="242424"/>
        </w:rPr>
      </w:pPr>
      <w:r w:rsidRPr="00425810">
        <w:rPr>
          <w:i/>
          <w:iCs/>
          <w:color w:val="242424"/>
          <w:bdr w:val="none" w:sz="0" w:space="0" w:color="auto" w:frame="1"/>
        </w:rPr>
        <w:t>The Chair of staffing committee will obtain references</w:t>
      </w:r>
    </w:p>
    <w:p w14:paraId="045C8D1E" w14:textId="77777777" w:rsidR="00425810" w:rsidRPr="00425810" w:rsidRDefault="00425810" w:rsidP="00425810">
      <w:pPr>
        <w:numPr>
          <w:ilvl w:val="0"/>
          <w:numId w:val="4"/>
        </w:numPr>
        <w:shd w:val="clear" w:color="auto" w:fill="FFFFFF"/>
        <w:spacing w:after="160" w:line="259" w:lineRule="auto"/>
        <w:contextualSpacing/>
        <w:textAlignment w:val="baseline"/>
        <w:rPr>
          <w:color w:val="242424"/>
        </w:rPr>
      </w:pPr>
      <w:r w:rsidRPr="00425810">
        <w:rPr>
          <w:i/>
          <w:iCs/>
          <w:color w:val="242424"/>
          <w:bdr w:val="none" w:sz="0" w:space="0" w:color="auto" w:frame="1"/>
        </w:rPr>
        <w:t>On behalf of the Council, the Chair of staffing committee to provide a statement of particulars/contract of employment on day one of employment.</w:t>
      </w:r>
    </w:p>
    <w:p w14:paraId="525D5055" w14:textId="77777777" w:rsidR="00425810" w:rsidRDefault="00425810" w:rsidP="00BB4E3B">
      <w:pPr>
        <w:jc w:val="both"/>
        <w:rPr>
          <w:rFonts w:eastAsia="Calibri"/>
        </w:rPr>
      </w:pPr>
    </w:p>
    <w:p w14:paraId="14989ED2" w14:textId="77777777" w:rsidR="00792CFD" w:rsidRDefault="00792CFD" w:rsidP="00BB4E3B">
      <w:pPr>
        <w:jc w:val="both"/>
        <w:rPr>
          <w:rFonts w:eastAsia="Calibri"/>
        </w:rPr>
      </w:pPr>
    </w:p>
    <w:p w14:paraId="1380EB84" w14:textId="77777777" w:rsidR="00425810" w:rsidRPr="00425810" w:rsidRDefault="003D5A16" w:rsidP="00425810">
      <w:pPr>
        <w:shd w:val="clear" w:color="auto" w:fill="FFFFFF"/>
        <w:textAlignment w:val="baseline"/>
        <w:rPr>
          <w:b/>
          <w:bCs/>
          <w:color w:val="242424"/>
        </w:rPr>
      </w:pPr>
      <w:r w:rsidRPr="00425810">
        <w:rPr>
          <w:b/>
          <w:bCs/>
        </w:rPr>
        <w:t xml:space="preserve">UPC </w:t>
      </w:r>
      <w:r w:rsidR="00425810" w:rsidRPr="00425810">
        <w:rPr>
          <w:b/>
          <w:bCs/>
        </w:rPr>
        <w:t>313</w:t>
      </w:r>
      <w:r w:rsidRPr="00425810">
        <w:rPr>
          <w:b/>
          <w:bCs/>
        </w:rPr>
        <w:t xml:space="preserve"> </w:t>
      </w:r>
      <w:r w:rsidR="00425810" w:rsidRPr="00425810">
        <w:rPr>
          <w:b/>
          <w:bCs/>
          <w:color w:val="242424"/>
        </w:rPr>
        <w:t>To reduce numbers on committee to 5 (shouldn’t be more than half of the Council)</w:t>
      </w:r>
    </w:p>
    <w:p w14:paraId="01D15B39" w14:textId="1D0DF31B" w:rsidR="00792CFD" w:rsidRPr="00B92C0B" w:rsidRDefault="00425810" w:rsidP="00792CFD">
      <w:pPr>
        <w:jc w:val="both"/>
      </w:pPr>
      <w:r w:rsidRPr="00B92C0B">
        <w:t xml:space="preserve">Chairman reported she has been </w:t>
      </w:r>
      <w:r w:rsidR="00D20858" w:rsidRPr="00B92C0B">
        <w:t xml:space="preserve">recommended by YLCA </w:t>
      </w:r>
      <w:r w:rsidR="00B92C0B" w:rsidRPr="00B92C0B">
        <w:t>to reduce the number of members for the Employment and Staffing Committee</w:t>
      </w:r>
      <w:r w:rsidR="00B92C0B">
        <w:t xml:space="preserve"> as it’s recommended to have less than half of Councils members</w:t>
      </w:r>
      <w:r w:rsidR="00B92C0B" w:rsidRPr="00B92C0B">
        <w:t>.</w:t>
      </w:r>
      <w:r w:rsidR="00B92C0B">
        <w:t xml:space="preserve">  A lengthy discussion took place and issues of Cllrs being related to members of staff.  Clerk produced information received previously from YLCA which had been previously sent to the Council regarding this issue. A proposal was received to keep the number as 7 but to ensure that if any Cllr is related in any</w:t>
      </w:r>
      <w:r w:rsidR="004D7C10">
        <w:t xml:space="preserve"> </w:t>
      </w:r>
      <w:r w:rsidR="00B92C0B">
        <w:t>way to the member of sta</w:t>
      </w:r>
      <w:r w:rsidR="004D7C10">
        <w:t>ff then to leave the meeting, this received a seconder.  An amendment was received to reduce the number to 5 members and to not allow any Cllr(s) who may be related to any member of staff, this too received a seconder. A vote was taken for the amendment.  The amendment carried</w:t>
      </w:r>
    </w:p>
    <w:p w14:paraId="5ACCE746" w14:textId="5D424F28" w:rsidR="00792CFD" w:rsidRDefault="00792CFD" w:rsidP="00BB4E3B">
      <w:pPr>
        <w:jc w:val="both"/>
        <w:rPr>
          <w:rFonts w:eastAsia="Calibri"/>
        </w:rPr>
      </w:pPr>
      <w:r w:rsidRPr="003D5A16">
        <w:rPr>
          <w:rFonts w:eastAsia="Calibri"/>
          <w:b/>
          <w:bCs/>
        </w:rPr>
        <w:t>Resolved:</w:t>
      </w:r>
      <w:r>
        <w:rPr>
          <w:rFonts w:eastAsia="Calibri"/>
        </w:rPr>
        <w:t xml:space="preserve">  </w:t>
      </w:r>
      <w:r w:rsidR="004D7C10">
        <w:rPr>
          <w:rFonts w:eastAsia="Calibri"/>
        </w:rPr>
        <w:t>Agreed to not allow any Cllr on the Employment and Staffing Committee if they are related in any way.</w:t>
      </w:r>
    </w:p>
    <w:p w14:paraId="49671469" w14:textId="77777777" w:rsidR="003D5A16" w:rsidRDefault="003D5A16" w:rsidP="00BB4E3B">
      <w:pPr>
        <w:jc w:val="both"/>
        <w:rPr>
          <w:rFonts w:eastAsia="Calibri"/>
        </w:rPr>
      </w:pPr>
    </w:p>
    <w:p w14:paraId="5C9E909C" w14:textId="77777777" w:rsidR="003D5A16" w:rsidRDefault="003D5A16" w:rsidP="00BB4E3B">
      <w:pPr>
        <w:jc w:val="both"/>
        <w:rPr>
          <w:rFonts w:eastAsia="Calibri"/>
        </w:rPr>
      </w:pPr>
    </w:p>
    <w:p w14:paraId="2818ACE2" w14:textId="5FCD5A7C" w:rsidR="00B92C0B" w:rsidRDefault="003D5A16" w:rsidP="003D5A16">
      <w:pPr>
        <w:jc w:val="both"/>
        <w:rPr>
          <w:b/>
        </w:rPr>
      </w:pPr>
      <w:r>
        <w:rPr>
          <w:b/>
        </w:rPr>
        <w:t xml:space="preserve">UPC </w:t>
      </w:r>
      <w:r w:rsidR="00B92C0B">
        <w:rPr>
          <w:b/>
        </w:rPr>
        <w:t xml:space="preserve">314 </w:t>
      </w:r>
      <w:r w:rsidR="004D7C10">
        <w:rPr>
          <w:b/>
        </w:rPr>
        <w:t>T</w:t>
      </w:r>
      <w:r w:rsidR="00B92C0B">
        <w:rPr>
          <w:b/>
        </w:rPr>
        <w:t>o give all members all passwords relating to the Council (after Mays Meeting)</w:t>
      </w:r>
      <w:r>
        <w:rPr>
          <w:b/>
        </w:rPr>
        <w:t xml:space="preserve"> </w:t>
      </w:r>
    </w:p>
    <w:p w14:paraId="5D86D9AA" w14:textId="00A97126" w:rsidR="00B92C0B" w:rsidRDefault="004D7C10" w:rsidP="003D5A16">
      <w:pPr>
        <w:jc w:val="both"/>
        <w:rPr>
          <w:bCs/>
        </w:rPr>
      </w:pPr>
      <w:r w:rsidRPr="004D7C10">
        <w:rPr>
          <w:bCs/>
        </w:rPr>
        <w:t>The Chair reported</w:t>
      </w:r>
      <w:r>
        <w:rPr>
          <w:bCs/>
        </w:rPr>
        <w:t>:</w:t>
      </w:r>
      <w:r w:rsidRPr="004D7C10">
        <w:rPr>
          <w:bCs/>
        </w:rPr>
        <w:t xml:space="preserve"> following speaking to other Councils </w:t>
      </w:r>
      <w:r>
        <w:rPr>
          <w:bCs/>
        </w:rPr>
        <w:t xml:space="preserve">and other Councils do pass on to all members of the Employment and Staffing Committee </w:t>
      </w:r>
      <w:r w:rsidR="00D31462">
        <w:rPr>
          <w:bCs/>
        </w:rPr>
        <w:t>passwords for staff devices, accounts systems, emails etc. After speaking with Y</w:t>
      </w:r>
      <w:r w:rsidRPr="004D7C10">
        <w:rPr>
          <w:bCs/>
        </w:rPr>
        <w:t>LCA</w:t>
      </w:r>
      <w:r>
        <w:rPr>
          <w:bCs/>
        </w:rPr>
        <w:t xml:space="preserve"> due to the retirement of the Clerk </w:t>
      </w:r>
      <w:r w:rsidR="00D31462">
        <w:rPr>
          <w:bCs/>
        </w:rPr>
        <w:t xml:space="preserve">they recommended a Business Continuity Plan and the Chair, Vice- chair and Clerk hold a copy. Passwords for the running of the Council should be held by the Chair, Vice chair and Clerk as a minimum.  </w:t>
      </w:r>
    </w:p>
    <w:p w14:paraId="33737FA1" w14:textId="4855008F" w:rsidR="00D31462" w:rsidRPr="004D7C10" w:rsidRDefault="00D31462" w:rsidP="003D5A16">
      <w:pPr>
        <w:jc w:val="both"/>
        <w:rPr>
          <w:bCs/>
        </w:rPr>
      </w:pPr>
      <w:r w:rsidRPr="00D31462">
        <w:rPr>
          <w:b/>
        </w:rPr>
        <w:t>Resolved:</w:t>
      </w:r>
      <w:r>
        <w:rPr>
          <w:bCs/>
        </w:rPr>
        <w:t xml:space="preserve">  To purchase a safe to keep the passwords inside and </w:t>
      </w:r>
      <w:r w:rsidR="00FD3691">
        <w:rPr>
          <w:bCs/>
        </w:rPr>
        <w:t>the</w:t>
      </w:r>
      <w:r>
        <w:rPr>
          <w:bCs/>
        </w:rPr>
        <w:t xml:space="preserve"> Chair and Vice-chair have </w:t>
      </w:r>
      <w:r w:rsidR="00FD3691">
        <w:rPr>
          <w:bCs/>
        </w:rPr>
        <w:t>access for emergencies only and have a key each to the safe.  Clerk to inform Pro-Logic the Councils IT support and back- up provider of the changes.</w:t>
      </w:r>
    </w:p>
    <w:p w14:paraId="0CA26551" w14:textId="77777777" w:rsidR="00B92C0B" w:rsidRDefault="00B92C0B" w:rsidP="003D5A16">
      <w:pPr>
        <w:jc w:val="both"/>
        <w:rPr>
          <w:b/>
        </w:rPr>
      </w:pPr>
    </w:p>
    <w:p w14:paraId="2DBC820D" w14:textId="77777777" w:rsidR="00D31462" w:rsidRDefault="00D31462" w:rsidP="003D5A16">
      <w:pPr>
        <w:jc w:val="both"/>
        <w:rPr>
          <w:b/>
        </w:rPr>
      </w:pPr>
    </w:p>
    <w:p w14:paraId="00073C7F" w14:textId="69700006" w:rsidR="003D5A16" w:rsidRPr="003D5A16" w:rsidRDefault="00D31462" w:rsidP="003D5A16">
      <w:pPr>
        <w:jc w:val="both"/>
        <w:rPr>
          <w:b/>
        </w:rPr>
      </w:pPr>
      <w:r>
        <w:rPr>
          <w:b/>
        </w:rPr>
        <w:t xml:space="preserve">315 </w:t>
      </w:r>
      <w:r w:rsidR="003D5A16" w:rsidRPr="003D5A16">
        <w:rPr>
          <w:b/>
        </w:rPr>
        <w:t xml:space="preserve">To resolve that in accordance with Section 1(2) of the Public Bodies (Admission to Meetings) Act 1960 and by reason of the confidential nature of the remainder of the business, the Public and Press to be excluded further from the Meeting. </w:t>
      </w:r>
    </w:p>
    <w:p w14:paraId="14D665AC" w14:textId="7F666996" w:rsidR="003D5A16" w:rsidRDefault="003D5A16" w:rsidP="00BB4E3B">
      <w:pPr>
        <w:jc w:val="both"/>
        <w:rPr>
          <w:rFonts w:eastAsia="Calibri"/>
        </w:rPr>
      </w:pPr>
      <w:r w:rsidRPr="003D5A16">
        <w:rPr>
          <w:rFonts w:eastAsia="Calibri"/>
          <w:b/>
          <w:bCs/>
        </w:rPr>
        <w:t>Resolved:</w:t>
      </w:r>
      <w:r>
        <w:rPr>
          <w:rFonts w:eastAsia="Calibri"/>
        </w:rPr>
        <w:t xml:space="preserve">  Approved</w:t>
      </w:r>
      <w:r w:rsidR="00D31462">
        <w:rPr>
          <w:rFonts w:eastAsia="Calibri"/>
        </w:rPr>
        <w:t xml:space="preserve"> </w:t>
      </w:r>
    </w:p>
    <w:p w14:paraId="109E9C44" w14:textId="77777777" w:rsidR="003D5A16" w:rsidRDefault="003D5A16" w:rsidP="00BB4E3B">
      <w:pPr>
        <w:jc w:val="both"/>
        <w:rPr>
          <w:rFonts w:eastAsia="Calibri"/>
        </w:rPr>
      </w:pPr>
    </w:p>
    <w:p w14:paraId="7A67AC91" w14:textId="77777777" w:rsidR="003D5A16" w:rsidRDefault="003D5A16" w:rsidP="00BB4E3B">
      <w:pPr>
        <w:jc w:val="both"/>
        <w:rPr>
          <w:rFonts w:eastAsia="Calibri"/>
        </w:rPr>
      </w:pPr>
    </w:p>
    <w:p w14:paraId="163EC0C6" w14:textId="30EC2360" w:rsidR="00E766B0" w:rsidRPr="00FD3691" w:rsidRDefault="003D5A16" w:rsidP="00BB4E3B">
      <w:pPr>
        <w:jc w:val="both"/>
        <w:rPr>
          <w:rFonts w:eastAsia="Calibri"/>
          <w:b/>
          <w:bCs/>
        </w:rPr>
      </w:pPr>
      <w:r w:rsidRPr="003D5A16">
        <w:rPr>
          <w:b/>
          <w:bCs/>
        </w:rPr>
        <w:t xml:space="preserve">UPC </w:t>
      </w:r>
      <w:r w:rsidR="00D31462">
        <w:rPr>
          <w:b/>
          <w:bCs/>
        </w:rPr>
        <w:t xml:space="preserve">316 </w:t>
      </w:r>
      <w:r w:rsidR="00D31462" w:rsidRPr="00FD3691">
        <w:rPr>
          <w:b/>
          <w:bCs/>
        </w:rPr>
        <w:t>To consider appointing a temporary Clerk and Responsible Finance Officer</w:t>
      </w:r>
      <w:r w:rsidRPr="00FD3691">
        <w:rPr>
          <w:b/>
          <w:bCs/>
        </w:rPr>
        <w:t xml:space="preserve"> </w:t>
      </w:r>
      <w:r w:rsidR="00D31462" w:rsidRPr="00FD3691">
        <w:rPr>
          <w:b/>
          <w:bCs/>
        </w:rPr>
        <w:t>from the beginning of June 2025, to work on an hourly basis</w:t>
      </w:r>
      <w:r w:rsidR="00FD3691" w:rsidRPr="00FD3691">
        <w:rPr>
          <w:b/>
          <w:bCs/>
        </w:rPr>
        <w:t xml:space="preserve"> both in office and remotely, </w:t>
      </w:r>
      <w:r w:rsidR="00FD3691" w:rsidRPr="00FD3691">
        <w:rPr>
          <w:b/>
          <w:bCs/>
        </w:rPr>
        <w:lastRenderedPageBreak/>
        <w:t>in order to give the Employment and Staffing Committee time to appoint a permanent Clerk/RFO</w:t>
      </w:r>
      <w:r w:rsidR="00FD3691">
        <w:rPr>
          <w:rFonts w:eastAsia="Calibri"/>
          <w:b/>
          <w:bCs/>
        </w:rPr>
        <w:t>.</w:t>
      </w:r>
    </w:p>
    <w:p w14:paraId="64BE0B39" w14:textId="4C48C02C" w:rsidR="00FD3691" w:rsidRDefault="00FD3691" w:rsidP="00BB4E3B">
      <w:pPr>
        <w:jc w:val="both"/>
      </w:pPr>
      <w:r w:rsidRPr="00FD3691">
        <w:t xml:space="preserve">Chair reported YLCA recommended a month crossover and </w:t>
      </w:r>
      <w:r w:rsidR="008C51B7">
        <w:t>if this is passed at this meeting YLCA will send out a list of locum Clerks.</w:t>
      </w:r>
      <w:r w:rsidR="00663A51">
        <w:t xml:space="preserve"> The Chair asked if everyone was happy once the list has been received to ring around a couple of Clerks and bring this to an extra ordinary meeting.  This was discussed at length.  Issues regarding the Clerks calendar was raised and it was suggested this be passed over to Angela Spencer, the Allotment, Grazing and Stable Officer to deal with </w:t>
      </w:r>
      <w:r w:rsidR="00D63D00">
        <w:t xml:space="preserve">ongoing and </w:t>
      </w:r>
      <w:r w:rsidR="003A625B">
        <w:t>n</w:t>
      </w:r>
      <w:r w:rsidR="00D63D00">
        <w:t xml:space="preserve">ew </w:t>
      </w:r>
      <w:r w:rsidR="00663A51">
        <w:t>bookings for the Village Hall</w:t>
      </w:r>
    </w:p>
    <w:p w14:paraId="53421B56" w14:textId="0CC069DA" w:rsidR="00663A51" w:rsidRPr="00D63D00" w:rsidRDefault="00663A51" w:rsidP="00BB4E3B">
      <w:pPr>
        <w:jc w:val="both"/>
      </w:pPr>
      <w:r w:rsidRPr="00D63D00">
        <w:rPr>
          <w:b/>
          <w:bCs/>
        </w:rPr>
        <w:t>Resolved:</w:t>
      </w:r>
      <w:r w:rsidR="00D63D00">
        <w:rPr>
          <w:b/>
          <w:bCs/>
        </w:rPr>
        <w:t xml:space="preserve"> </w:t>
      </w:r>
      <w:r w:rsidR="00D63D00" w:rsidRPr="00D63D00">
        <w:t xml:space="preserve">Approved once the list has been received to allow the Chairman to ring around Clerks/RFO’s listed and to bring back to Council.  The </w:t>
      </w:r>
      <w:r w:rsidR="00510E76">
        <w:t>C</w:t>
      </w:r>
      <w:r w:rsidR="00D63D00" w:rsidRPr="00D63D00">
        <w:t xml:space="preserve">lerk to hand over the calendar of bookings for the Village Hall to the Allotment, Stable and Grazing Officer </w:t>
      </w:r>
      <w:r w:rsidR="00510E76">
        <w:t>on the 1</w:t>
      </w:r>
      <w:r w:rsidR="00510E76" w:rsidRPr="00510E76">
        <w:rPr>
          <w:vertAlign w:val="superscript"/>
        </w:rPr>
        <w:t>st</w:t>
      </w:r>
      <w:r w:rsidR="00510E76">
        <w:t xml:space="preserve"> June 2025 to </w:t>
      </w:r>
      <w:r w:rsidR="003A625B">
        <w:t xml:space="preserve">deal with ongoing and </w:t>
      </w:r>
      <w:r w:rsidR="00510E76">
        <w:t>fu</w:t>
      </w:r>
      <w:r w:rsidR="003A625B">
        <w:t>ture</w:t>
      </w:r>
      <w:r w:rsidR="00510E76">
        <w:t xml:space="preserve"> bookings of the Village Hall. </w:t>
      </w:r>
    </w:p>
    <w:p w14:paraId="3E78DC7A" w14:textId="77777777" w:rsidR="00FD3691" w:rsidRPr="00FD3691" w:rsidRDefault="00FD3691" w:rsidP="00BB4E3B">
      <w:pPr>
        <w:jc w:val="both"/>
      </w:pPr>
    </w:p>
    <w:p w14:paraId="684ADB6F" w14:textId="77777777" w:rsidR="00FD3691" w:rsidRDefault="00FD3691" w:rsidP="00BB4E3B">
      <w:pPr>
        <w:jc w:val="both"/>
        <w:rPr>
          <w:b/>
          <w:bCs/>
        </w:rPr>
      </w:pPr>
    </w:p>
    <w:p w14:paraId="4EA8BBE6" w14:textId="7E8228EE" w:rsidR="00D63D00" w:rsidRPr="00D63D00" w:rsidRDefault="00E766B0" w:rsidP="00BB4E3B">
      <w:pPr>
        <w:jc w:val="both"/>
      </w:pPr>
      <w:r>
        <w:rPr>
          <w:b/>
          <w:bCs/>
        </w:rPr>
        <w:t xml:space="preserve">UPC </w:t>
      </w:r>
      <w:r w:rsidR="00D63D00">
        <w:rPr>
          <w:b/>
          <w:bCs/>
        </w:rPr>
        <w:t xml:space="preserve">317 </w:t>
      </w:r>
      <w:r w:rsidR="00D63D00" w:rsidRPr="00D63D00">
        <w:rPr>
          <w:b/>
          <w:bCs/>
        </w:rPr>
        <w:t>To approve HR Solicitors for the Parish Council – to approve costs, actions thereafter</w:t>
      </w:r>
    </w:p>
    <w:p w14:paraId="59FEDE52" w14:textId="7017E70D" w:rsidR="00D63D00" w:rsidRPr="00D63D00" w:rsidRDefault="00D63D00" w:rsidP="00BB4E3B">
      <w:pPr>
        <w:jc w:val="both"/>
      </w:pPr>
      <w:r w:rsidRPr="00D63D00">
        <w:t>Three quotes had been received, and each quote was discussed.</w:t>
      </w:r>
    </w:p>
    <w:p w14:paraId="23B38560" w14:textId="0F491296" w:rsidR="00D63D00" w:rsidRDefault="00D63D00" w:rsidP="00BB4E3B">
      <w:pPr>
        <w:jc w:val="both"/>
      </w:pPr>
      <w:r>
        <w:rPr>
          <w:b/>
          <w:bCs/>
        </w:rPr>
        <w:t xml:space="preserve">Resolved:  </w:t>
      </w:r>
      <w:r w:rsidRPr="00D63D00">
        <w:t>Approved Pen</w:t>
      </w:r>
      <w:r>
        <w:t>insula</w:t>
      </w:r>
      <w:r>
        <w:rPr>
          <w:b/>
          <w:bCs/>
        </w:rPr>
        <w:t xml:space="preserve"> </w:t>
      </w:r>
      <w:r w:rsidRPr="00D63D00">
        <w:t>be appointed</w:t>
      </w:r>
    </w:p>
    <w:p w14:paraId="135B73B9" w14:textId="77777777" w:rsidR="00D63D00" w:rsidRDefault="00D63D00" w:rsidP="00BB4E3B">
      <w:pPr>
        <w:jc w:val="both"/>
        <w:rPr>
          <w:b/>
          <w:bCs/>
        </w:rPr>
      </w:pPr>
    </w:p>
    <w:p w14:paraId="24F945F6" w14:textId="77777777" w:rsidR="00D63D00" w:rsidRDefault="00D63D00" w:rsidP="00BB4E3B">
      <w:pPr>
        <w:jc w:val="both"/>
        <w:rPr>
          <w:b/>
          <w:bCs/>
        </w:rPr>
      </w:pPr>
    </w:p>
    <w:p w14:paraId="62C760EC" w14:textId="25329062" w:rsidR="00D63D00" w:rsidRDefault="00D63D00" w:rsidP="00BB4E3B">
      <w:pPr>
        <w:jc w:val="both"/>
        <w:rPr>
          <w:b/>
          <w:bCs/>
        </w:rPr>
      </w:pPr>
      <w:r>
        <w:rPr>
          <w:b/>
          <w:bCs/>
        </w:rPr>
        <w:t xml:space="preserve">UPC 318 To approve costs-quote for the watering of approx. 68 whiskey barrels </w:t>
      </w:r>
      <w:r w:rsidR="00025FF6">
        <w:rPr>
          <w:b/>
          <w:bCs/>
        </w:rPr>
        <w:t>used</w:t>
      </w:r>
      <w:r>
        <w:rPr>
          <w:b/>
          <w:bCs/>
        </w:rPr>
        <w:t xml:space="preserve"> for flower displays twice weekly.</w:t>
      </w:r>
      <w:r w:rsidR="00E766B0">
        <w:rPr>
          <w:b/>
          <w:bCs/>
        </w:rPr>
        <w:t xml:space="preserve"> </w:t>
      </w:r>
    </w:p>
    <w:p w14:paraId="1E64ECBB" w14:textId="7D72CEED" w:rsidR="004A4A73" w:rsidRDefault="00D63D00" w:rsidP="00BB4E3B">
      <w:pPr>
        <w:jc w:val="both"/>
      </w:pPr>
      <w:r w:rsidRPr="00D63D00">
        <w:t>Two quotes received.</w:t>
      </w:r>
      <w:r w:rsidR="00025FF6">
        <w:t xml:space="preserve">  </w:t>
      </w:r>
      <w:r w:rsidR="004A4A73" w:rsidRPr="005176F8">
        <w:t xml:space="preserve">Clarification was requested if it was to be </w:t>
      </w:r>
      <w:r w:rsidR="004A4A73">
        <w:t>until</w:t>
      </w:r>
      <w:r w:rsidR="004A4A73" w:rsidRPr="005176F8">
        <w:t xml:space="preserve"> further notice </w:t>
      </w:r>
      <w:r w:rsidR="004A4A73">
        <w:t>considering</w:t>
      </w:r>
      <w:r w:rsidR="004A4A73">
        <w:t xml:space="preserve"> the Village Warden possible return to work </w:t>
      </w:r>
      <w:r w:rsidR="004A4A73" w:rsidRPr="005176F8">
        <w:t xml:space="preserve">or </w:t>
      </w:r>
      <w:r w:rsidR="004A4A73">
        <w:t>un</w:t>
      </w:r>
      <w:r w:rsidR="004A4A73" w:rsidRPr="005176F8">
        <w:t xml:space="preserve">til the end of the season </w:t>
      </w:r>
      <w:r w:rsidR="004A4A73">
        <w:t>which is</w:t>
      </w:r>
      <w:r w:rsidR="004A4A73" w:rsidRPr="005176F8">
        <w:t xml:space="preserve"> October 2025</w:t>
      </w:r>
    </w:p>
    <w:p w14:paraId="6B4496C1" w14:textId="71CE9CDE" w:rsidR="00D63D00" w:rsidRDefault="00D63D00" w:rsidP="00BB4E3B">
      <w:pPr>
        <w:jc w:val="both"/>
      </w:pPr>
      <w:r>
        <w:rPr>
          <w:b/>
          <w:bCs/>
        </w:rPr>
        <w:t xml:space="preserve">Resolved:  </w:t>
      </w:r>
      <w:r w:rsidR="00F03EEF" w:rsidRPr="00025FF6">
        <w:t xml:space="preserve">The quote received from </w:t>
      </w:r>
      <w:r w:rsidR="00025FF6" w:rsidRPr="00025FF6">
        <w:t xml:space="preserve">Adam Washington was </w:t>
      </w:r>
      <w:r w:rsidR="005176F8">
        <w:t>approved.</w:t>
      </w:r>
      <w:r w:rsidR="00025FF6">
        <w:t xml:space="preserve"> </w:t>
      </w:r>
    </w:p>
    <w:p w14:paraId="187F7BD6" w14:textId="77777777" w:rsidR="00025FF6" w:rsidRDefault="00025FF6" w:rsidP="00BB4E3B">
      <w:pPr>
        <w:jc w:val="both"/>
      </w:pPr>
    </w:p>
    <w:p w14:paraId="3F189308" w14:textId="77777777" w:rsidR="00025FF6" w:rsidRDefault="00025FF6" w:rsidP="00BB4E3B">
      <w:pPr>
        <w:jc w:val="both"/>
      </w:pPr>
    </w:p>
    <w:p w14:paraId="61F22BA4" w14:textId="08CFD747" w:rsidR="00025FF6" w:rsidRPr="00025FF6" w:rsidRDefault="00025FF6" w:rsidP="00BB4E3B">
      <w:pPr>
        <w:jc w:val="both"/>
        <w:rPr>
          <w:b/>
          <w:bCs/>
        </w:rPr>
      </w:pPr>
      <w:r w:rsidRPr="00025FF6">
        <w:rPr>
          <w:b/>
          <w:bCs/>
        </w:rPr>
        <w:t>UPC 319 To approve costs for 16 litter bins (3 to be added at a later date) mostly freestanding to be emptied either weekly or bi-weekly – to approve actions costs their after</w:t>
      </w:r>
    </w:p>
    <w:p w14:paraId="73E5DCDC" w14:textId="0F7A73A0" w:rsidR="00D63D00" w:rsidRPr="005176F8" w:rsidRDefault="005176F8" w:rsidP="00BB4E3B">
      <w:pPr>
        <w:jc w:val="both"/>
      </w:pPr>
      <w:r w:rsidRPr="005176F8">
        <w:t xml:space="preserve">One quote had been received. Clarification was requested if it was to be </w:t>
      </w:r>
      <w:r w:rsidR="004A4A73">
        <w:t>until</w:t>
      </w:r>
      <w:r w:rsidRPr="005176F8">
        <w:t xml:space="preserve"> further notice </w:t>
      </w:r>
      <w:r w:rsidR="004A4A73">
        <w:t xml:space="preserve">considering the Village Warden possible return to work </w:t>
      </w:r>
      <w:r w:rsidRPr="005176F8">
        <w:t xml:space="preserve">or </w:t>
      </w:r>
      <w:r w:rsidR="004A4A73">
        <w:t>un</w:t>
      </w:r>
      <w:r w:rsidR="004A4A73" w:rsidRPr="005176F8">
        <w:t>til</w:t>
      </w:r>
      <w:r w:rsidRPr="005176F8">
        <w:t xml:space="preserve"> the end of the season </w:t>
      </w:r>
      <w:r w:rsidR="004A4A73">
        <w:t>which is</w:t>
      </w:r>
      <w:r w:rsidRPr="005176F8">
        <w:t xml:space="preserve"> October 2025</w:t>
      </w:r>
    </w:p>
    <w:p w14:paraId="4B98432A" w14:textId="19EFCDE1" w:rsidR="00BB4E3B" w:rsidRPr="005176F8" w:rsidRDefault="005176F8" w:rsidP="00BB4E3B">
      <w:pPr>
        <w:jc w:val="both"/>
        <w:rPr>
          <w:rFonts w:eastAsia="Calibri"/>
        </w:rPr>
      </w:pPr>
      <w:r w:rsidRPr="005176F8">
        <w:rPr>
          <w:rFonts w:eastAsia="Calibri"/>
          <w:b/>
          <w:bCs/>
        </w:rPr>
        <w:t xml:space="preserve">Resolved: </w:t>
      </w:r>
      <w:r>
        <w:rPr>
          <w:rFonts w:eastAsia="Calibri"/>
          <w:b/>
          <w:bCs/>
        </w:rPr>
        <w:t xml:space="preserve"> </w:t>
      </w:r>
      <w:r w:rsidRPr="005176F8">
        <w:rPr>
          <w:rFonts w:eastAsia="Calibri"/>
        </w:rPr>
        <w:t>The quote received from Adam Washington was approved and to empty the bins weekly</w:t>
      </w:r>
      <w:r w:rsidR="004A4A73">
        <w:rPr>
          <w:rFonts w:eastAsia="Calibri"/>
        </w:rPr>
        <w:t xml:space="preserve"> until the end of October 2025</w:t>
      </w:r>
      <w:r w:rsidRPr="005176F8">
        <w:rPr>
          <w:rFonts w:eastAsia="Calibri"/>
        </w:rPr>
        <w:t>.</w:t>
      </w:r>
    </w:p>
    <w:p w14:paraId="2D03A2D3" w14:textId="77777777" w:rsidR="008F58BE" w:rsidRDefault="008F58BE" w:rsidP="008F58BE"/>
    <w:p w14:paraId="157D2CE7" w14:textId="77777777" w:rsidR="00914901" w:rsidRDefault="00914901" w:rsidP="008F58BE"/>
    <w:p w14:paraId="08F040ED" w14:textId="506726A3" w:rsidR="00DA18E5" w:rsidRDefault="005176F8" w:rsidP="008F58BE">
      <w:r>
        <w:t>As there was no further business to discuss the meeting was closed at 7.25pm</w:t>
      </w:r>
    </w:p>
    <w:p w14:paraId="59DD1E8F" w14:textId="77777777" w:rsidR="00353948" w:rsidRDefault="00353948" w:rsidP="008F58BE"/>
    <w:p w14:paraId="40AB84DC" w14:textId="77777777" w:rsidR="00353948" w:rsidRDefault="00353948" w:rsidP="008F58BE"/>
    <w:p w14:paraId="2B949445" w14:textId="77777777" w:rsidR="00353948" w:rsidRDefault="00353948" w:rsidP="008F58BE"/>
    <w:p w14:paraId="2547284D" w14:textId="77777777" w:rsidR="00914901" w:rsidRPr="00914901" w:rsidRDefault="00914901" w:rsidP="00914901">
      <w:pPr>
        <w:rPr>
          <w:rFonts w:eastAsia="Calibri"/>
          <w:color w:val="auto"/>
          <w:lang w:eastAsia="en-US"/>
        </w:rPr>
      </w:pPr>
      <w:r w:rsidRPr="00914901">
        <w:rPr>
          <w:rFonts w:eastAsia="Calibri"/>
          <w:color w:val="auto"/>
          <w:lang w:eastAsia="en-US"/>
        </w:rPr>
        <w:t>Signed ___________________________________________</w:t>
      </w:r>
    </w:p>
    <w:p w14:paraId="35E1E97D" w14:textId="77777777" w:rsidR="00914901" w:rsidRPr="00914901" w:rsidRDefault="00914901" w:rsidP="00914901">
      <w:pPr>
        <w:rPr>
          <w:rFonts w:eastAsia="Calibri"/>
          <w:color w:val="auto"/>
          <w:lang w:eastAsia="en-US"/>
        </w:rPr>
      </w:pPr>
    </w:p>
    <w:p w14:paraId="36C7403F" w14:textId="77777777" w:rsidR="00914901" w:rsidRPr="00914901" w:rsidRDefault="00914901" w:rsidP="00914901">
      <w:pPr>
        <w:rPr>
          <w:rFonts w:eastAsia="Calibri"/>
          <w:color w:val="auto"/>
          <w:lang w:eastAsia="en-US"/>
        </w:rPr>
      </w:pPr>
    </w:p>
    <w:p w14:paraId="14F87094" w14:textId="77777777" w:rsidR="00914901" w:rsidRPr="00914901" w:rsidRDefault="00914901" w:rsidP="00914901">
      <w:pPr>
        <w:rPr>
          <w:rFonts w:eastAsia="Calibri"/>
          <w:color w:val="auto"/>
          <w:lang w:eastAsia="en-US"/>
        </w:rPr>
      </w:pPr>
      <w:r w:rsidRPr="00914901">
        <w:rPr>
          <w:rFonts w:eastAsia="Calibri"/>
          <w:color w:val="auto"/>
          <w:lang w:eastAsia="en-US"/>
        </w:rPr>
        <w:t>Date approved _____________________________________</w:t>
      </w:r>
    </w:p>
    <w:p w14:paraId="1A03A061" w14:textId="77777777" w:rsidR="00914901" w:rsidRPr="00914901" w:rsidRDefault="00914901" w:rsidP="00914901">
      <w:pPr>
        <w:rPr>
          <w:rFonts w:eastAsia="Calibri"/>
          <w:color w:val="auto"/>
          <w:lang w:eastAsia="en-US"/>
        </w:rPr>
      </w:pPr>
    </w:p>
    <w:p w14:paraId="21630758" w14:textId="77777777" w:rsidR="00914901" w:rsidRPr="00BB4E3B" w:rsidRDefault="00914901" w:rsidP="008F58BE"/>
    <w:sectPr w:rsidR="00914901" w:rsidRPr="00BB4E3B">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418AA" w14:textId="77777777" w:rsidR="00AD3835" w:rsidRDefault="00AD3835" w:rsidP="00E766B0">
      <w:r>
        <w:separator/>
      </w:r>
    </w:p>
  </w:endnote>
  <w:endnote w:type="continuationSeparator" w:id="0">
    <w:p w14:paraId="09D4506B" w14:textId="77777777" w:rsidR="00AD3835" w:rsidRDefault="00AD3835" w:rsidP="00E766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4139855"/>
      <w:docPartObj>
        <w:docPartGallery w:val="Page Numbers (Bottom of Page)"/>
        <w:docPartUnique/>
      </w:docPartObj>
    </w:sdtPr>
    <w:sdtEndPr>
      <w:rPr>
        <w:noProof/>
      </w:rPr>
    </w:sdtEndPr>
    <w:sdtContent>
      <w:p w14:paraId="397AB1D2" w14:textId="54AE4501" w:rsidR="00E766B0" w:rsidRDefault="00E766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7858E1" w14:textId="77777777" w:rsidR="00E766B0" w:rsidRDefault="00E766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BC2A5" w14:textId="77777777" w:rsidR="00AD3835" w:rsidRDefault="00AD3835" w:rsidP="00E766B0">
      <w:r>
        <w:separator/>
      </w:r>
    </w:p>
  </w:footnote>
  <w:footnote w:type="continuationSeparator" w:id="0">
    <w:p w14:paraId="120E117D" w14:textId="77777777" w:rsidR="00AD3835" w:rsidRDefault="00AD3835" w:rsidP="00E766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567E0"/>
    <w:multiLevelType w:val="hybridMultilevel"/>
    <w:tmpl w:val="74848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951B13"/>
    <w:multiLevelType w:val="hybridMultilevel"/>
    <w:tmpl w:val="CA8282DE"/>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30209F0"/>
    <w:multiLevelType w:val="multilevel"/>
    <w:tmpl w:val="C1F8DF28"/>
    <w:lvl w:ilvl="0">
      <w:start w:val="3"/>
      <w:numFmt w:val="decimal"/>
      <w:lvlText w:val="%1"/>
      <w:lvlJc w:val="left"/>
      <w:pPr>
        <w:ind w:left="360" w:hanging="360"/>
      </w:pPr>
      <w:rPr>
        <w:rFonts w:hint="default"/>
      </w:rPr>
    </w:lvl>
    <w:lvl w:ilvl="1">
      <w:start w:val="2"/>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3" w15:restartNumberingAfterBreak="0">
    <w:nsid w:val="643A4F41"/>
    <w:multiLevelType w:val="multilevel"/>
    <w:tmpl w:val="F838257A"/>
    <w:lvl w:ilvl="0">
      <w:start w:val="283"/>
      <w:numFmt w:val="decimal"/>
      <w:lvlText w:val="%1"/>
      <w:lvlJc w:val="left"/>
      <w:pPr>
        <w:ind w:left="540" w:hanging="540"/>
      </w:pPr>
      <w:rPr>
        <w:rFonts w:hint="default"/>
      </w:rPr>
    </w:lvl>
    <w:lvl w:ilvl="1">
      <w:start w:val="2"/>
      <w:numFmt w:val="decimal"/>
      <w:lvlText w:val="%1.%2"/>
      <w:lvlJc w:val="left"/>
      <w:pPr>
        <w:ind w:left="1250" w:hanging="540"/>
      </w:pPr>
      <w:rPr>
        <w:rFonts w:hint="default"/>
        <w:b/>
        <w:bCs/>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num w:numId="1" w16cid:durableId="194002530">
    <w:abstractNumId w:val="1"/>
  </w:num>
  <w:num w:numId="2" w16cid:durableId="1014654726">
    <w:abstractNumId w:val="2"/>
  </w:num>
  <w:num w:numId="3" w16cid:durableId="1061177968">
    <w:abstractNumId w:val="3"/>
  </w:num>
  <w:num w:numId="4" w16cid:durableId="14459210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8BE"/>
    <w:rsid w:val="0000001F"/>
    <w:rsid w:val="00011EE1"/>
    <w:rsid w:val="00025FF6"/>
    <w:rsid w:val="00031368"/>
    <w:rsid w:val="00081439"/>
    <w:rsid w:val="000D6B17"/>
    <w:rsid w:val="00107B69"/>
    <w:rsid w:val="001B074D"/>
    <w:rsid w:val="00227B80"/>
    <w:rsid w:val="00267E5C"/>
    <w:rsid w:val="00353948"/>
    <w:rsid w:val="00381335"/>
    <w:rsid w:val="003A625B"/>
    <w:rsid w:val="003D5A16"/>
    <w:rsid w:val="00425810"/>
    <w:rsid w:val="004A4A73"/>
    <w:rsid w:val="004D7309"/>
    <w:rsid w:val="004D7C10"/>
    <w:rsid w:val="00510E76"/>
    <w:rsid w:val="005176F8"/>
    <w:rsid w:val="005A045A"/>
    <w:rsid w:val="0061515D"/>
    <w:rsid w:val="0064162C"/>
    <w:rsid w:val="00663A51"/>
    <w:rsid w:val="006F0EE0"/>
    <w:rsid w:val="00792CFD"/>
    <w:rsid w:val="007A54C8"/>
    <w:rsid w:val="007F3267"/>
    <w:rsid w:val="00823C0C"/>
    <w:rsid w:val="008C51B7"/>
    <w:rsid w:val="008F58BE"/>
    <w:rsid w:val="009073A3"/>
    <w:rsid w:val="00914901"/>
    <w:rsid w:val="009B4B43"/>
    <w:rsid w:val="009E4C06"/>
    <w:rsid w:val="00A15D96"/>
    <w:rsid w:val="00A820BD"/>
    <w:rsid w:val="00AA5436"/>
    <w:rsid w:val="00AD1C19"/>
    <w:rsid w:val="00AD3835"/>
    <w:rsid w:val="00B27015"/>
    <w:rsid w:val="00B92C0B"/>
    <w:rsid w:val="00BB4E3B"/>
    <w:rsid w:val="00D20858"/>
    <w:rsid w:val="00D31462"/>
    <w:rsid w:val="00D63D00"/>
    <w:rsid w:val="00DA03BB"/>
    <w:rsid w:val="00DA18E5"/>
    <w:rsid w:val="00E766B0"/>
    <w:rsid w:val="00EF6B6A"/>
    <w:rsid w:val="00F03EEF"/>
    <w:rsid w:val="00F3201D"/>
    <w:rsid w:val="00F85837"/>
    <w:rsid w:val="00F86A5E"/>
    <w:rsid w:val="00F97BA8"/>
    <w:rsid w:val="00FB38BB"/>
    <w:rsid w:val="00FD3691"/>
    <w:rsid w:val="00FF7A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E3289"/>
  <w15:chartTrackingRefBased/>
  <w15:docId w15:val="{3BA6D32A-5F24-464B-897D-19166172B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58BE"/>
    <w:pPr>
      <w:spacing w:after="0" w:line="240" w:lineRule="auto"/>
    </w:pPr>
    <w:rPr>
      <w:rFonts w:ascii="Times New Roman" w:eastAsia="Times New Roman" w:hAnsi="Times New Roman" w:cs="Times New Roman"/>
      <w:color w:val="000000"/>
      <w:kern w:val="0"/>
      <w:sz w:val="24"/>
      <w:szCs w:val="24"/>
      <w:lang w:eastAsia="en-GB"/>
      <w14:ligatures w14:val="none"/>
    </w:rPr>
  </w:style>
  <w:style w:type="paragraph" w:styleId="Heading1">
    <w:name w:val="heading 1"/>
    <w:basedOn w:val="Normal"/>
    <w:next w:val="Normal"/>
    <w:link w:val="Heading1Char"/>
    <w:uiPriority w:val="9"/>
    <w:qFormat/>
    <w:rsid w:val="008F58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F58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58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58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58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58B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58B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58B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58B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58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58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58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58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58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58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58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58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58BE"/>
    <w:rPr>
      <w:rFonts w:eastAsiaTheme="majorEastAsia" w:cstheme="majorBidi"/>
      <w:color w:val="272727" w:themeColor="text1" w:themeTint="D8"/>
    </w:rPr>
  </w:style>
  <w:style w:type="paragraph" w:styleId="Title">
    <w:name w:val="Title"/>
    <w:basedOn w:val="Normal"/>
    <w:next w:val="Normal"/>
    <w:link w:val="TitleChar"/>
    <w:uiPriority w:val="10"/>
    <w:qFormat/>
    <w:rsid w:val="008F58B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58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58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58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58BE"/>
    <w:pPr>
      <w:spacing w:before="160"/>
      <w:jc w:val="center"/>
    </w:pPr>
    <w:rPr>
      <w:i/>
      <w:iCs/>
      <w:color w:val="404040" w:themeColor="text1" w:themeTint="BF"/>
    </w:rPr>
  </w:style>
  <w:style w:type="character" w:customStyle="1" w:styleId="QuoteChar">
    <w:name w:val="Quote Char"/>
    <w:basedOn w:val="DefaultParagraphFont"/>
    <w:link w:val="Quote"/>
    <w:uiPriority w:val="29"/>
    <w:rsid w:val="008F58BE"/>
    <w:rPr>
      <w:i/>
      <w:iCs/>
      <w:color w:val="404040" w:themeColor="text1" w:themeTint="BF"/>
    </w:rPr>
  </w:style>
  <w:style w:type="paragraph" w:styleId="ListParagraph">
    <w:name w:val="List Paragraph"/>
    <w:basedOn w:val="Normal"/>
    <w:uiPriority w:val="34"/>
    <w:qFormat/>
    <w:rsid w:val="008F58BE"/>
    <w:pPr>
      <w:ind w:left="720"/>
      <w:contextualSpacing/>
    </w:pPr>
  </w:style>
  <w:style w:type="character" w:styleId="IntenseEmphasis">
    <w:name w:val="Intense Emphasis"/>
    <w:basedOn w:val="DefaultParagraphFont"/>
    <w:uiPriority w:val="21"/>
    <w:qFormat/>
    <w:rsid w:val="008F58BE"/>
    <w:rPr>
      <w:i/>
      <w:iCs/>
      <w:color w:val="0F4761" w:themeColor="accent1" w:themeShade="BF"/>
    </w:rPr>
  </w:style>
  <w:style w:type="paragraph" w:styleId="IntenseQuote">
    <w:name w:val="Intense Quote"/>
    <w:basedOn w:val="Normal"/>
    <w:next w:val="Normal"/>
    <w:link w:val="IntenseQuoteChar"/>
    <w:uiPriority w:val="30"/>
    <w:qFormat/>
    <w:rsid w:val="008F58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58BE"/>
    <w:rPr>
      <w:i/>
      <w:iCs/>
      <w:color w:val="0F4761" w:themeColor="accent1" w:themeShade="BF"/>
    </w:rPr>
  </w:style>
  <w:style w:type="character" w:styleId="IntenseReference">
    <w:name w:val="Intense Reference"/>
    <w:basedOn w:val="DefaultParagraphFont"/>
    <w:uiPriority w:val="32"/>
    <w:qFormat/>
    <w:rsid w:val="008F58BE"/>
    <w:rPr>
      <w:b/>
      <w:bCs/>
      <w:smallCaps/>
      <w:color w:val="0F4761" w:themeColor="accent1" w:themeShade="BF"/>
      <w:spacing w:val="5"/>
    </w:rPr>
  </w:style>
  <w:style w:type="paragraph" w:styleId="NoSpacing">
    <w:name w:val="No Spacing"/>
    <w:uiPriority w:val="1"/>
    <w:qFormat/>
    <w:rsid w:val="008F58BE"/>
    <w:pPr>
      <w:spacing w:after="0" w:line="240" w:lineRule="auto"/>
    </w:pPr>
    <w:rPr>
      <w:rFonts w:ascii="Calibri" w:eastAsia="Calibri" w:hAnsi="Calibri" w:cs="Times New Roman"/>
      <w:kern w:val="0"/>
      <w14:ligatures w14:val="none"/>
    </w:rPr>
  </w:style>
  <w:style w:type="paragraph" w:styleId="Header">
    <w:name w:val="header"/>
    <w:basedOn w:val="Normal"/>
    <w:link w:val="HeaderChar"/>
    <w:uiPriority w:val="99"/>
    <w:unhideWhenUsed/>
    <w:rsid w:val="00E766B0"/>
    <w:pPr>
      <w:tabs>
        <w:tab w:val="center" w:pos="4513"/>
        <w:tab w:val="right" w:pos="9026"/>
      </w:tabs>
    </w:pPr>
  </w:style>
  <w:style w:type="character" w:customStyle="1" w:styleId="HeaderChar">
    <w:name w:val="Header Char"/>
    <w:basedOn w:val="DefaultParagraphFont"/>
    <w:link w:val="Header"/>
    <w:uiPriority w:val="99"/>
    <w:rsid w:val="00E766B0"/>
    <w:rPr>
      <w:rFonts w:ascii="Times New Roman" w:eastAsia="Times New Roman" w:hAnsi="Times New Roman" w:cs="Times New Roman"/>
      <w:color w:val="000000"/>
      <w:kern w:val="0"/>
      <w:sz w:val="24"/>
      <w:szCs w:val="24"/>
      <w:lang w:eastAsia="en-GB"/>
      <w14:ligatures w14:val="none"/>
    </w:rPr>
  </w:style>
  <w:style w:type="paragraph" w:styleId="Footer">
    <w:name w:val="footer"/>
    <w:basedOn w:val="Normal"/>
    <w:link w:val="FooterChar"/>
    <w:uiPriority w:val="99"/>
    <w:unhideWhenUsed/>
    <w:rsid w:val="00E766B0"/>
    <w:pPr>
      <w:tabs>
        <w:tab w:val="center" w:pos="4513"/>
        <w:tab w:val="right" w:pos="9026"/>
      </w:tabs>
    </w:pPr>
  </w:style>
  <w:style w:type="character" w:customStyle="1" w:styleId="FooterChar">
    <w:name w:val="Footer Char"/>
    <w:basedOn w:val="DefaultParagraphFont"/>
    <w:link w:val="Footer"/>
    <w:uiPriority w:val="99"/>
    <w:rsid w:val="00E766B0"/>
    <w:rPr>
      <w:rFonts w:ascii="Times New Roman" w:eastAsia="Times New Roman" w:hAnsi="Times New Roman" w:cs="Times New Roman"/>
      <w:color w:val="000000"/>
      <w:kern w:val="0"/>
      <w:sz w:val="24"/>
      <w:szCs w:val="24"/>
      <w:lang w:eastAsia="en-GB"/>
      <w14:ligatures w14:val="none"/>
    </w:rPr>
  </w:style>
  <w:style w:type="paragraph" w:styleId="NormalWeb">
    <w:name w:val="Normal (Web)"/>
    <w:basedOn w:val="Normal"/>
    <w:uiPriority w:val="99"/>
    <w:semiHidden/>
    <w:unhideWhenUsed/>
    <w:rsid w:val="0061515D"/>
    <w:pPr>
      <w:spacing w:before="100" w:beforeAutospacing="1" w:after="100" w:afterAutospacing="1"/>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300225">
      <w:bodyDiv w:val="1"/>
      <w:marLeft w:val="0"/>
      <w:marRight w:val="0"/>
      <w:marTop w:val="0"/>
      <w:marBottom w:val="0"/>
      <w:divBdr>
        <w:top w:val="none" w:sz="0" w:space="0" w:color="auto"/>
        <w:left w:val="none" w:sz="0" w:space="0" w:color="auto"/>
        <w:bottom w:val="none" w:sz="0" w:space="0" w:color="auto"/>
        <w:right w:val="none" w:sz="0" w:space="0" w:color="auto"/>
      </w:divBdr>
    </w:div>
    <w:div w:id="1910311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3D2845B546FC4EB4C0395AB5AC8C38" ma:contentTypeVersion="12" ma:contentTypeDescription="Create a new document." ma:contentTypeScope="" ma:versionID="7f43b83f009a2d70dd62e74e3e264958">
  <xsd:schema xmlns:xsd="http://www.w3.org/2001/XMLSchema" xmlns:xs="http://www.w3.org/2001/XMLSchema" xmlns:p="http://schemas.microsoft.com/office/2006/metadata/properties" xmlns:ns3="3965f90d-fd31-45b2-9d06-c5e5980d7143" targetNamespace="http://schemas.microsoft.com/office/2006/metadata/properties" ma:root="true" ma:fieldsID="2ff8c5a6b964b6050fafe65a15d53d9a" ns3:_="">
    <xsd:import namespace="3965f90d-fd31-45b2-9d06-c5e5980d714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65f90d-fd31-45b2-9d06-c5e5980d71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3965f90d-fd31-45b2-9d06-c5e5980d714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7253C0-AF7A-481F-A240-FC34CA9D00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65f90d-fd31-45b2-9d06-c5e5980d71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5F1EF2-F290-49C0-BD0B-88C0A67E0114}">
  <ds:schemaRefs>
    <ds:schemaRef ds:uri="http://schemas.microsoft.com/office/2006/metadata/properties"/>
    <ds:schemaRef ds:uri="http://schemas.microsoft.com/office/infopath/2007/PartnerControls"/>
    <ds:schemaRef ds:uri="3965f90d-fd31-45b2-9d06-c5e5980d7143"/>
  </ds:schemaRefs>
</ds:datastoreItem>
</file>

<file path=customXml/itemProps3.xml><?xml version="1.0" encoding="utf-8"?>
<ds:datastoreItem xmlns:ds="http://schemas.openxmlformats.org/officeDocument/2006/customXml" ds:itemID="{0F7A1566-AE1A-440E-85A1-FFB951F05AD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3</Pages>
  <Words>1038</Words>
  <Characters>5921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Kitchin</dc:creator>
  <cp:keywords/>
  <dc:description/>
  <cp:lastModifiedBy>Pat Kitchin</cp:lastModifiedBy>
  <cp:revision>6</cp:revision>
  <cp:lastPrinted>2024-12-16T16:05:00Z</cp:lastPrinted>
  <dcterms:created xsi:type="dcterms:W3CDTF">2025-05-23T14:42:00Z</dcterms:created>
  <dcterms:modified xsi:type="dcterms:W3CDTF">2025-06-04T11:25:00Z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0x010100413D2845B546FC4EB4C0395AB5AC8C38</vt:lpwstr>
  </property>
</Properties>
</file>